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F25C16" w14:textId="5F006DDA" w:rsidR="00355E7D" w:rsidRDefault="00355E7D" w:rsidP="00355E7D">
      <w:pPr>
        <w:tabs>
          <w:tab w:val="num" w:pos="720"/>
        </w:tabs>
        <w:bidi/>
        <w:spacing w:before="100" w:beforeAutospacing="1" w:after="100" w:afterAutospacing="1" w:line="240" w:lineRule="auto"/>
        <w:ind w:left="720" w:hanging="360"/>
      </w:pPr>
      <w:r>
        <w:rPr>
          <w:rFonts w:hint="cs"/>
          <w:rtl/>
        </w:rPr>
        <w:t>كتب ومراجع حول المؤسسات المصغرة:</w:t>
      </w:r>
    </w:p>
    <w:p w14:paraId="4BAC3C2E" w14:textId="77777777" w:rsidR="00355E7D" w:rsidRPr="00355E7D" w:rsidRDefault="00355E7D" w:rsidP="00355E7D">
      <w:pPr>
        <w:numPr>
          <w:ilvl w:val="0"/>
          <w:numId w:val="2"/>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b/>
          <w:bCs/>
          <w:kern w:val="0"/>
          <w:sz w:val="24"/>
          <w:szCs w:val="24"/>
          <w:rtl/>
          <w:lang w:eastAsia="fr-FR"/>
          <w14:ligatures w14:val="none"/>
        </w:rPr>
        <w:t xml:space="preserve">المؤسسات الصغيرة والمتوسطة كإستراتيجية حكومية </w:t>
      </w:r>
      <w:proofErr w:type="spellStart"/>
      <w:r w:rsidRPr="00355E7D">
        <w:rPr>
          <w:rFonts w:ascii="Times New Roman" w:eastAsia="Times New Roman" w:hAnsi="Times New Roman" w:cs="Times New Roman"/>
          <w:b/>
          <w:bCs/>
          <w:kern w:val="0"/>
          <w:sz w:val="24"/>
          <w:szCs w:val="24"/>
          <w:rtl/>
          <w:lang w:eastAsia="fr-FR"/>
          <w14:ligatures w14:val="none"/>
        </w:rPr>
        <w:t>لإمتصاص</w:t>
      </w:r>
      <w:proofErr w:type="spellEnd"/>
      <w:r w:rsidRPr="00355E7D">
        <w:rPr>
          <w:rFonts w:ascii="Times New Roman" w:eastAsia="Times New Roman" w:hAnsi="Times New Roman" w:cs="Times New Roman"/>
          <w:b/>
          <w:bCs/>
          <w:kern w:val="0"/>
          <w:sz w:val="24"/>
          <w:szCs w:val="24"/>
          <w:rtl/>
          <w:lang w:eastAsia="fr-FR"/>
          <w14:ligatures w14:val="none"/>
        </w:rPr>
        <w:t xml:space="preserve"> البطالة في الجزائر</w:t>
      </w:r>
    </w:p>
    <w:p w14:paraId="298D98F0" w14:textId="77777777" w:rsidR="00355E7D" w:rsidRPr="00355E7D" w:rsidRDefault="00355E7D" w:rsidP="00355E7D">
      <w:pPr>
        <w:numPr>
          <w:ilvl w:val="1"/>
          <w:numId w:val="2"/>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kern w:val="0"/>
          <w:sz w:val="24"/>
          <w:szCs w:val="24"/>
          <w:rtl/>
          <w:lang w:eastAsia="fr-FR"/>
          <w14:ligatures w14:val="none"/>
        </w:rPr>
        <w:t>يستعرض هذا الكتاب دور المؤسسات الصغيرة والمتوسطة في مواجهة البطالة، مع التركيز على السياسات الحكومية الجزائرية في هذا المجال</w:t>
      </w:r>
      <w:r w:rsidRPr="00355E7D">
        <w:rPr>
          <w:rFonts w:ascii="Times New Roman" w:eastAsia="Times New Roman" w:hAnsi="Times New Roman" w:cs="Times New Roman"/>
          <w:kern w:val="0"/>
          <w:sz w:val="24"/>
          <w:szCs w:val="24"/>
          <w:lang w:eastAsia="fr-FR"/>
          <w14:ligatures w14:val="none"/>
        </w:rPr>
        <w:t>.​</w:t>
      </w:r>
      <w:proofErr w:type="spellStart"/>
      <w:r w:rsidRPr="00355E7D">
        <w:rPr>
          <w:rFonts w:ascii="Times New Roman" w:eastAsia="Times New Roman" w:hAnsi="Times New Roman" w:cs="Times New Roman"/>
          <w:kern w:val="0"/>
          <w:sz w:val="24"/>
          <w:szCs w:val="24"/>
          <w:lang w:eastAsia="fr-FR"/>
          <w14:ligatures w14:val="none"/>
        </w:rPr>
        <w:fldChar w:fldCharType="begin"/>
      </w:r>
      <w:r w:rsidRPr="00355E7D">
        <w:rPr>
          <w:rFonts w:ascii="Times New Roman" w:eastAsia="Times New Roman" w:hAnsi="Times New Roman" w:cs="Times New Roman"/>
          <w:kern w:val="0"/>
          <w:sz w:val="24"/>
          <w:szCs w:val="24"/>
          <w:lang w:eastAsia="fr-FR"/>
          <w14:ligatures w14:val="none"/>
        </w:rPr>
        <w:instrText>HYPERLINK "https://dspace.univ-eloued.dz/items/4c058188-dbbc-4516-8961-d59a5127ca47?utm_source=chatgpt.com" \t "_blank"</w:instrText>
      </w:r>
      <w:r w:rsidRPr="00355E7D">
        <w:rPr>
          <w:rFonts w:ascii="Times New Roman" w:eastAsia="Times New Roman" w:hAnsi="Times New Roman" w:cs="Times New Roman"/>
          <w:kern w:val="0"/>
          <w:sz w:val="24"/>
          <w:szCs w:val="24"/>
          <w:lang w:eastAsia="fr-FR"/>
          <w14:ligatures w14:val="none"/>
        </w:rPr>
      </w:r>
      <w:r w:rsidRPr="00355E7D">
        <w:rPr>
          <w:rFonts w:ascii="Times New Roman" w:eastAsia="Times New Roman" w:hAnsi="Times New Roman" w:cs="Times New Roman"/>
          <w:kern w:val="0"/>
          <w:sz w:val="24"/>
          <w:szCs w:val="24"/>
          <w:lang w:eastAsia="fr-FR"/>
          <w14:ligatures w14:val="none"/>
        </w:rPr>
        <w:fldChar w:fldCharType="separate"/>
      </w:r>
      <w:r w:rsidRPr="00355E7D">
        <w:rPr>
          <w:rFonts w:ascii="Times New Roman" w:eastAsia="Times New Roman" w:hAnsi="Times New Roman" w:cs="Times New Roman"/>
          <w:color w:val="0000FF"/>
          <w:kern w:val="0"/>
          <w:sz w:val="24"/>
          <w:szCs w:val="24"/>
          <w:u w:val="single"/>
          <w:lang w:eastAsia="fr-FR"/>
          <w14:ligatures w14:val="none"/>
        </w:rPr>
        <w:t>DSpace</w:t>
      </w:r>
      <w:proofErr w:type="spellEnd"/>
      <w:r w:rsidRPr="00355E7D">
        <w:rPr>
          <w:rFonts w:ascii="Times New Roman" w:eastAsia="Times New Roman" w:hAnsi="Times New Roman" w:cs="Times New Roman"/>
          <w:color w:val="0000FF"/>
          <w:kern w:val="0"/>
          <w:sz w:val="24"/>
          <w:szCs w:val="24"/>
          <w:u w:val="single"/>
          <w:lang w:eastAsia="fr-FR"/>
          <w14:ligatures w14:val="none"/>
        </w:rPr>
        <w:t xml:space="preserve"> Université El Oued</w:t>
      </w:r>
      <w:r w:rsidRPr="00355E7D">
        <w:rPr>
          <w:rFonts w:ascii="Times New Roman" w:eastAsia="Times New Roman" w:hAnsi="Times New Roman" w:cs="Times New Roman"/>
          <w:kern w:val="0"/>
          <w:sz w:val="24"/>
          <w:szCs w:val="24"/>
          <w:lang w:eastAsia="fr-FR"/>
          <w14:ligatures w14:val="none"/>
        </w:rPr>
        <w:fldChar w:fldCharType="end"/>
      </w:r>
    </w:p>
    <w:p w14:paraId="3830FC11" w14:textId="77777777" w:rsidR="00355E7D" w:rsidRPr="00355E7D" w:rsidRDefault="00355E7D" w:rsidP="00355E7D">
      <w:pPr>
        <w:numPr>
          <w:ilvl w:val="0"/>
          <w:numId w:val="2"/>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b/>
          <w:bCs/>
          <w:kern w:val="0"/>
          <w:sz w:val="24"/>
          <w:szCs w:val="24"/>
          <w:rtl/>
          <w:lang w:eastAsia="fr-FR"/>
          <w14:ligatures w14:val="none"/>
        </w:rPr>
        <w:t>تنمية وتطوير المؤسسات الصغيرة والمتوسطة في الجزائر</w:t>
      </w:r>
    </w:p>
    <w:p w14:paraId="4A42D996" w14:textId="77777777" w:rsidR="00355E7D" w:rsidRPr="00355E7D" w:rsidRDefault="00355E7D" w:rsidP="00355E7D">
      <w:pPr>
        <w:numPr>
          <w:ilvl w:val="1"/>
          <w:numId w:val="2"/>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kern w:val="0"/>
          <w:sz w:val="24"/>
          <w:szCs w:val="24"/>
          <w:rtl/>
          <w:lang w:eastAsia="fr-FR"/>
          <w14:ligatures w14:val="none"/>
        </w:rPr>
        <w:t>يتناول الكتاب استراتيجيات التنمية والتحديات التي تواجه المؤسسات الصغيرة والمتوسطة في الجزائر</w:t>
      </w:r>
      <w:r w:rsidRPr="00355E7D">
        <w:rPr>
          <w:rFonts w:ascii="Times New Roman" w:eastAsia="Times New Roman" w:hAnsi="Times New Roman" w:cs="Times New Roman"/>
          <w:kern w:val="0"/>
          <w:sz w:val="24"/>
          <w:szCs w:val="24"/>
          <w:lang w:eastAsia="fr-FR"/>
          <w14:ligatures w14:val="none"/>
        </w:rPr>
        <w:t>.​</w:t>
      </w:r>
    </w:p>
    <w:p w14:paraId="01A23F4A" w14:textId="77777777" w:rsidR="00355E7D" w:rsidRPr="00355E7D" w:rsidRDefault="00355E7D" w:rsidP="00355E7D">
      <w:pPr>
        <w:numPr>
          <w:ilvl w:val="0"/>
          <w:numId w:val="2"/>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b/>
          <w:bCs/>
          <w:kern w:val="0"/>
          <w:sz w:val="24"/>
          <w:szCs w:val="24"/>
          <w:rtl/>
          <w:lang w:eastAsia="fr-FR"/>
          <w14:ligatures w14:val="none"/>
        </w:rPr>
        <w:t>المؤسسات الصغيرة والمتوسطة بين الأمس واليوم: تجربة الجزائر</w:t>
      </w:r>
    </w:p>
    <w:p w14:paraId="4862ADA8" w14:textId="77777777" w:rsidR="00355E7D" w:rsidRPr="00355E7D" w:rsidRDefault="00355E7D" w:rsidP="00355E7D">
      <w:pPr>
        <w:numPr>
          <w:ilvl w:val="1"/>
          <w:numId w:val="2"/>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kern w:val="0"/>
          <w:sz w:val="24"/>
          <w:szCs w:val="24"/>
          <w:rtl/>
          <w:lang w:eastAsia="fr-FR"/>
          <w14:ligatures w14:val="none"/>
        </w:rPr>
        <w:t>يقدم الكتاب تحليلاً لتطور المؤسسات الصغيرة والمتوسطة في الجزائر، مع مقارنة بين الفترات الزمنية المختلفة</w:t>
      </w:r>
      <w:r w:rsidRPr="00355E7D">
        <w:rPr>
          <w:rFonts w:ascii="Times New Roman" w:eastAsia="Times New Roman" w:hAnsi="Times New Roman" w:cs="Times New Roman"/>
          <w:kern w:val="0"/>
          <w:sz w:val="24"/>
          <w:szCs w:val="24"/>
          <w:lang w:eastAsia="fr-FR"/>
          <w14:ligatures w14:val="none"/>
        </w:rPr>
        <w:t>.​</w:t>
      </w:r>
    </w:p>
    <w:p w14:paraId="3183184C" w14:textId="1C35A535" w:rsidR="002F1A8F" w:rsidRDefault="00355E7D" w:rsidP="00355E7D">
      <w:pPr>
        <w:bidi/>
        <w:rPr>
          <w:rtl/>
          <w:lang w:bidi="ar-DZ"/>
        </w:rPr>
      </w:pPr>
      <w:r>
        <w:rPr>
          <w:rFonts w:hint="cs"/>
          <w:rtl/>
          <w:lang w:bidi="ar-DZ"/>
        </w:rPr>
        <w:t>كتب ومراجع حول المؤسسات الناشئة:</w:t>
      </w:r>
    </w:p>
    <w:p w14:paraId="122D9F8D" w14:textId="77777777" w:rsidR="00355E7D" w:rsidRPr="00355E7D" w:rsidRDefault="00355E7D" w:rsidP="00355E7D">
      <w:p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proofErr w:type="gramStart"/>
      <w:r w:rsidRPr="00355E7D">
        <w:rPr>
          <w:rFonts w:ascii="Times New Roman" w:eastAsia="Times New Roman" w:hAnsi="Symbol" w:cs="Times New Roman"/>
          <w:kern w:val="0"/>
          <w:sz w:val="24"/>
          <w:szCs w:val="24"/>
          <w:lang w:eastAsia="fr-FR"/>
          <w14:ligatures w14:val="none"/>
        </w:rPr>
        <w:t></w:t>
      </w:r>
      <w:r w:rsidRPr="00355E7D">
        <w:rPr>
          <w:rFonts w:ascii="Times New Roman" w:eastAsia="Times New Roman" w:hAnsi="Times New Roman" w:cs="Times New Roman"/>
          <w:kern w:val="0"/>
          <w:sz w:val="24"/>
          <w:szCs w:val="24"/>
          <w:lang w:eastAsia="fr-FR"/>
          <w14:ligatures w14:val="none"/>
        </w:rPr>
        <w:t xml:space="preserve">  </w:t>
      </w:r>
      <w:r w:rsidRPr="00355E7D">
        <w:rPr>
          <w:rFonts w:ascii="Times New Roman" w:eastAsia="Times New Roman" w:hAnsi="Times New Roman" w:cs="Times New Roman"/>
          <w:b/>
          <w:bCs/>
          <w:kern w:val="0"/>
          <w:sz w:val="24"/>
          <w:szCs w:val="24"/>
          <w:lang w:eastAsia="fr-FR"/>
          <w14:ligatures w14:val="none"/>
        </w:rPr>
        <w:t>"</w:t>
      </w:r>
      <w:proofErr w:type="gramEnd"/>
      <w:r w:rsidRPr="00355E7D">
        <w:rPr>
          <w:rFonts w:ascii="Times New Roman" w:eastAsia="Times New Roman" w:hAnsi="Times New Roman" w:cs="Times New Roman"/>
          <w:b/>
          <w:bCs/>
          <w:kern w:val="0"/>
          <w:sz w:val="24"/>
          <w:szCs w:val="24"/>
          <w:lang w:eastAsia="fr-FR"/>
          <w14:ligatures w14:val="none"/>
        </w:rPr>
        <w:t xml:space="preserve">The Lean Startup" - </w:t>
      </w:r>
      <w:r w:rsidRPr="00355E7D">
        <w:rPr>
          <w:rFonts w:ascii="Times New Roman" w:eastAsia="Times New Roman" w:hAnsi="Times New Roman" w:cs="Times New Roman"/>
          <w:b/>
          <w:bCs/>
          <w:kern w:val="0"/>
          <w:sz w:val="24"/>
          <w:szCs w:val="24"/>
          <w:rtl/>
          <w:lang w:eastAsia="fr-FR"/>
          <w14:ligatures w14:val="none"/>
        </w:rPr>
        <w:t>إريك ريس</w:t>
      </w:r>
    </w:p>
    <w:p w14:paraId="7B4EA3AF" w14:textId="77777777" w:rsidR="00355E7D" w:rsidRPr="00355E7D" w:rsidRDefault="00355E7D" w:rsidP="00355E7D">
      <w:pPr>
        <w:numPr>
          <w:ilvl w:val="0"/>
          <w:numId w:val="3"/>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kern w:val="0"/>
          <w:sz w:val="24"/>
          <w:szCs w:val="24"/>
          <w:rtl/>
          <w:lang w:eastAsia="fr-FR"/>
          <w14:ligatures w14:val="none"/>
        </w:rPr>
        <w:t xml:space="preserve">هذا الكتاب يعد من أشهر الكتب في عالم المؤسسات الناشئة. يقدم </w:t>
      </w:r>
      <w:r w:rsidRPr="00355E7D">
        <w:rPr>
          <w:rFonts w:ascii="Times New Roman" w:eastAsia="Times New Roman" w:hAnsi="Times New Roman" w:cs="Times New Roman"/>
          <w:b/>
          <w:bCs/>
          <w:kern w:val="0"/>
          <w:sz w:val="24"/>
          <w:szCs w:val="24"/>
          <w:rtl/>
          <w:lang w:eastAsia="fr-FR"/>
          <w14:ligatures w14:val="none"/>
        </w:rPr>
        <w:t>إريك ريس</w:t>
      </w:r>
      <w:r w:rsidRPr="00355E7D">
        <w:rPr>
          <w:rFonts w:ascii="Times New Roman" w:eastAsia="Times New Roman" w:hAnsi="Times New Roman" w:cs="Times New Roman"/>
          <w:kern w:val="0"/>
          <w:sz w:val="24"/>
          <w:szCs w:val="24"/>
          <w:rtl/>
          <w:lang w:eastAsia="fr-FR"/>
          <w14:ligatures w14:val="none"/>
        </w:rPr>
        <w:t xml:space="preserve"> منهجية </w:t>
      </w:r>
      <w:r w:rsidRPr="00355E7D">
        <w:rPr>
          <w:rFonts w:ascii="Times New Roman" w:eastAsia="Times New Roman" w:hAnsi="Times New Roman" w:cs="Times New Roman"/>
          <w:b/>
          <w:bCs/>
          <w:kern w:val="0"/>
          <w:sz w:val="24"/>
          <w:szCs w:val="24"/>
          <w:rtl/>
          <w:lang w:eastAsia="fr-FR"/>
          <w14:ligatures w14:val="none"/>
        </w:rPr>
        <w:t>الستارت أب الرشيقة</w:t>
      </w:r>
      <w:r w:rsidRPr="00355E7D">
        <w:rPr>
          <w:rFonts w:ascii="Times New Roman" w:eastAsia="Times New Roman" w:hAnsi="Times New Roman" w:cs="Times New Roman"/>
          <w:b/>
          <w:bCs/>
          <w:kern w:val="0"/>
          <w:sz w:val="24"/>
          <w:szCs w:val="24"/>
          <w:lang w:eastAsia="fr-FR"/>
          <w14:ligatures w14:val="none"/>
        </w:rPr>
        <w:t xml:space="preserve"> (Lean Startup)</w:t>
      </w:r>
      <w:r w:rsidRPr="00355E7D">
        <w:rPr>
          <w:rFonts w:ascii="Times New Roman" w:eastAsia="Times New Roman" w:hAnsi="Times New Roman" w:cs="Times New Roman"/>
          <w:kern w:val="0"/>
          <w:sz w:val="24"/>
          <w:szCs w:val="24"/>
          <w:lang w:eastAsia="fr-FR"/>
          <w14:ligatures w14:val="none"/>
        </w:rPr>
        <w:t xml:space="preserve"> </w:t>
      </w:r>
      <w:r w:rsidRPr="00355E7D">
        <w:rPr>
          <w:rFonts w:ascii="Times New Roman" w:eastAsia="Times New Roman" w:hAnsi="Times New Roman" w:cs="Times New Roman"/>
          <w:kern w:val="0"/>
          <w:sz w:val="24"/>
          <w:szCs w:val="24"/>
          <w:rtl/>
          <w:lang w:eastAsia="fr-FR"/>
          <w14:ligatures w14:val="none"/>
        </w:rPr>
        <w:t>التي تركز على تجنب الفشل من خلال اختبار الأفكار بسرعة وتكرار تطوير المنتجات بناءً على التغذية الراجعة من العملاء</w:t>
      </w:r>
      <w:r w:rsidRPr="00355E7D">
        <w:rPr>
          <w:rFonts w:ascii="Times New Roman" w:eastAsia="Times New Roman" w:hAnsi="Times New Roman" w:cs="Times New Roman"/>
          <w:kern w:val="0"/>
          <w:sz w:val="24"/>
          <w:szCs w:val="24"/>
          <w:lang w:eastAsia="fr-FR"/>
          <w14:ligatures w14:val="none"/>
        </w:rPr>
        <w:t>.</w:t>
      </w:r>
    </w:p>
    <w:p w14:paraId="12EA6B03" w14:textId="77777777" w:rsidR="00355E7D" w:rsidRPr="00355E7D" w:rsidRDefault="00355E7D" w:rsidP="00355E7D">
      <w:p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proofErr w:type="gramStart"/>
      <w:r w:rsidRPr="00355E7D">
        <w:rPr>
          <w:rFonts w:ascii="Times New Roman" w:eastAsia="Times New Roman" w:hAnsi="Symbol" w:cs="Times New Roman"/>
          <w:kern w:val="0"/>
          <w:sz w:val="24"/>
          <w:szCs w:val="24"/>
          <w:lang w:eastAsia="fr-FR"/>
          <w14:ligatures w14:val="none"/>
        </w:rPr>
        <w:t></w:t>
      </w:r>
      <w:r w:rsidRPr="00355E7D">
        <w:rPr>
          <w:rFonts w:ascii="Times New Roman" w:eastAsia="Times New Roman" w:hAnsi="Times New Roman" w:cs="Times New Roman"/>
          <w:kern w:val="0"/>
          <w:sz w:val="24"/>
          <w:szCs w:val="24"/>
          <w:lang w:eastAsia="fr-FR"/>
          <w14:ligatures w14:val="none"/>
        </w:rPr>
        <w:t xml:space="preserve">  </w:t>
      </w:r>
      <w:r w:rsidRPr="00355E7D">
        <w:rPr>
          <w:rFonts w:ascii="Times New Roman" w:eastAsia="Times New Roman" w:hAnsi="Times New Roman" w:cs="Times New Roman"/>
          <w:b/>
          <w:bCs/>
          <w:kern w:val="0"/>
          <w:sz w:val="24"/>
          <w:szCs w:val="24"/>
          <w:lang w:eastAsia="fr-FR"/>
          <w14:ligatures w14:val="none"/>
        </w:rPr>
        <w:t>"</w:t>
      </w:r>
      <w:proofErr w:type="spellStart"/>
      <w:proofErr w:type="gramEnd"/>
      <w:r w:rsidRPr="00355E7D">
        <w:rPr>
          <w:rFonts w:ascii="Times New Roman" w:eastAsia="Times New Roman" w:hAnsi="Times New Roman" w:cs="Times New Roman"/>
          <w:b/>
          <w:bCs/>
          <w:kern w:val="0"/>
          <w:sz w:val="24"/>
          <w:szCs w:val="24"/>
          <w:lang w:eastAsia="fr-FR"/>
          <w14:ligatures w14:val="none"/>
        </w:rPr>
        <w:t>Zero</w:t>
      </w:r>
      <w:proofErr w:type="spellEnd"/>
      <w:r w:rsidRPr="00355E7D">
        <w:rPr>
          <w:rFonts w:ascii="Times New Roman" w:eastAsia="Times New Roman" w:hAnsi="Times New Roman" w:cs="Times New Roman"/>
          <w:b/>
          <w:bCs/>
          <w:kern w:val="0"/>
          <w:sz w:val="24"/>
          <w:szCs w:val="24"/>
          <w:lang w:eastAsia="fr-FR"/>
          <w14:ligatures w14:val="none"/>
        </w:rPr>
        <w:t xml:space="preserve"> to One" - </w:t>
      </w:r>
      <w:r w:rsidRPr="00355E7D">
        <w:rPr>
          <w:rFonts w:ascii="Times New Roman" w:eastAsia="Times New Roman" w:hAnsi="Times New Roman" w:cs="Times New Roman"/>
          <w:b/>
          <w:bCs/>
          <w:kern w:val="0"/>
          <w:sz w:val="24"/>
          <w:szCs w:val="24"/>
          <w:rtl/>
          <w:lang w:eastAsia="fr-FR"/>
          <w14:ligatures w14:val="none"/>
        </w:rPr>
        <w:t>بيتر ثيل</w:t>
      </w:r>
    </w:p>
    <w:p w14:paraId="4617FE13" w14:textId="77777777" w:rsidR="00355E7D" w:rsidRPr="00355E7D" w:rsidRDefault="00355E7D" w:rsidP="00355E7D">
      <w:pPr>
        <w:numPr>
          <w:ilvl w:val="0"/>
          <w:numId w:val="4"/>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b/>
          <w:bCs/>
          <w:kern w:val="0"/>
          <w:sz w:val="24"/>
          <w:szCs w:val="24"/>
          <w:rtl/>
          <w:lang w:eastAsia="fr-FR"/>
          <w14:ligatures w14:val="none"/>
        </w:rPr>
        <w:t>بيتر ثيل</w:t>
      </w:r>
      <w:r w:rsidRPr="00355E7D">
        <w:rPr>
          <w:rFonts w:ascii="Times New Roman" w:eastAsia="Times New Roman" w:hAnsi="Times New Roman" w:cs="Times New Roman"/>
          <w:kern w:val="0"/>
          <w:sz w:val="24"/>
          <w:szCs w:val="24"/>
          <w:rtl/>
          <w:lang w:eastAsia="fr-FR"/>
          <w14:ligatures w14:val="none"/>
        </w:rPr>
        <w:t xml:space="preserve">، مؤسس شركة </w:t>
      </w:r>
      <w:r w:rsidRPr="00355E7D">
        <w:rPr>
          <w:rFonts w:ascii="Times New Roman" w:eastAsia="Times New Roman" w:hAnsi="Times New Roman" w:cs="Times New Roman"/>
          <w:b/>
          <w:bCs/>
          <w:kern w:val="0"/>
          <w:sz w:val="24"/>
          <w:szCs w:val="24"/>
          <w:rtl/>
          <w:lang w:eastAsia="fr-FR"/>
          <w14:ligatures w14:val="none"/>
        </w:rPr>
        <w:t>باي بال</w:t>
      </w:r>
      <w:r w:rsidRPr="00355E7D">
        <w:rPr>
          <w:rFonts w:ascii="Times New Roman" w:eastAsia="Times New Roman" w:hAnsi="Times New Roman" w:cs="Times New Roman"/>
          <w:kern w:val="0"/>
          <w:sz w:val="24"/>
          <w:szCs w:val="24"/>
          <w:rtl/>
          <w:lang w:eastAsia="fr-FR"/>
          <w14:ligatures w14:val="none"/>
        </w:rPr>
        <w:t>، يقدم في هذا الكتاب نصائح وإستراتيجيات لبناء شركات مبتكرة ومبدعة بدلًا من تقليد ما يقوم به الآخرون. يتحدث الكتاب عن كيفية الانتقال من "الصفر إلى الواحد" أي إنشاء شيء جديد تمامًا</w:t>
      </w:r>
      <w:r w:rsidRPr="00355E7D">
        <w:rPr>
          <w:rFonts w:ascii="Times New Roman" w:eastAsia="Times New Roman" w:hAnsi="Times New Roman" w:cs="Times New Roman"/>
          <w:kern w:val="0"/>
          <w:sz w:val="24"/>
          <w:szCs w:val="24"/>
          <w:lang w:eastAsia="fr-FR"/>
          <w14:ligatures w14:val="none"/>
        </w:rPr>
        <w:t>.</w:t>
      </w:r>
    </w:p>
    <w:p w14:paraId="217AEA48" w14:textId="77777777" w:rsidR="00355E7D" w:rsidRPr="00355E7D" w:rsidRDefault="00355E7D" w:rsidP="00355E7D">
      <w:p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proofErr w:type="gramStart"/>
      <w:r w:rsidRPr="00355E7D">
        <w:rPr>
          <w:rFonts w:ascii="Times New Roman" w:eastAsia="Times New Roman" w:hAnsi="Symbol" w:cs="Times New Roman"/>
          <w:kern w:val="0"/>
          <w:sz w:val="24"/>
          <w:szCs w:val="24"/>
          <w:lang w:eastAsia="fr-FR"/>
          <w14:ligatures w14:val="none"/>
        </w:rPr>
        <w:t></w:t>
      </w:r>
      <w:r w:rsidRPr="00355E7D">
        <w:rPr>
          <w:rFonts w:ascii="Times New Roman" w:eastAsia="Times New Roman" w:hAnsi="Times New Roman" w:cs="Times New Roman"/>
          <w:kern w:val="0"/>
          <w:sz w:val="24"/>
          <w:szCs w:val="24"/>
          <w:lang w:eastAsia="fr-FR"/>
          <w14:ligatures w14:val="none"/>
        </w:rPr>
        <w:t xml:space="preserve">  </w:t>
      </w:r>
      <w:r w:rsidRPr="00355E7D">
        <w:rPr>
          <w:rFonts w:ascii="Times New Roman" w:eastAsia="Times New Roman" w:hAnsi="Times New Roman" w:cs="Times New Roman"/>
          <w:b/>
          <w:bCs/>
          <w:kern w:val="0"/>
          <w:sz w:val="24"/>
          <w:szCs w:val="24"/>
          <w:lang w:eastAsia="fr-FR"/>
          <w14:ligatures w14:val="none"/>
        </w:rPr>
        <w:t>"</w:t>
      </w:r>
      <w:proofErr w:type="gramEnd"/>
      <w:r w:rsidRPr="00355E7D">
        <w:rPr>
          <w:rFonts w:ascii="Times New Roman" w:eastAsia="Times New Roman" w:hAnsi="Times New Roman" w:cs="Times New Roman"/>
          <w:b/>
          <w:bCs/>
          <w:kern w:val="0"/>
          <w:sz w:val="24"/>
          <w:szCs w:val="24"/>
          <w:lang w:eastAsia="fr-FR"/>
          <w14:ligatures w14:val="none"/>
        </w:rPr>
        <w:t xml:space="preserve">Start </w:t>
      </w:r>
      <w:proofErr w:type="spellStart"/>
      <w:r w:rsidRPr="00355E7D">
        <w:rPr>
          <w:rFonts w:ascii="Times New Roman" w:eastAsia="Times New Roman" w:hAnsi="Times New Roman" w:cs="Times New Roman"/>
          <w:b/>
          <w:bCs/>
          <w:kern w:val="0"/>
          <w:sz w:val="24"/>
          <w:szCs w:val="24"/>
          <w:lang w:eastAsia="fr-FR"/>
          <w14:ligatures w14:val="none"/>
        </w:rPr>
        <w:t>with</w:t>
      </w:r>
      <w:proofErr w:type="spellEnd"/>
      <w:r w:rsidRPr="00355E7D">
        <w:rPr>
          <w:rFonts w:ascii="Times New Roman" w:eastAsia="Times New Roman" w:hAnsi="Times New Roman" w:cs="Times New Roman"/>
          <w:b/>
          <w:bCs/>
          <w:kern w:val="0"/>
          <w:sz w:val="24"/>
          <w:szCs w:val="24"/>
          <w:lang w:eastAsia="fr-FR"/>
          <w14:ligatures w14:val="none"/>
        </w:rPr>
        <w:t xml:space="preserve"> </w:t>
      </w:r>
      <w:proofErr w:type="spellStart"/>
      <w:r w:rsidRPr="00355E7D">
        <w:rPr>
          <w:rFonts w:ascii="Times New Roman" w:eastAsia="Times New Roman" w:hAnsi="Times New Roman" w:cs="Times New Roman"/>
          <w:b/>
          <w:bCs/>
          <w:kern w:val="0"/>
          <w:sz w:val="24"/>
          <w:szCs w:val="24"/>
          <w:lang w:eastAsia="fr-FR"/>
          <w14:ligatures w14:val="none"/>
        </w:rPr>
        <w:t>Why</w:t>
      </w:r>
      <w:proofErr w:type="spellEnd"/>
      <w:r w:rsidRPr="00355E7D">
        <w:rPr>
          <w:rFonts w:ascii="Times New Roman" w:eastAsia="Times New Roman" w:hAnsi="Times New Roman" w:cs="Times New Roman"/>
          <w:b/>
          <w:bCs/>
          <w:kern w:val="0"/>
          <w:sz w:val="24"/>
          <w:szCs w:val="24"/>
          <w:lang w:eastAsia="fr-FR"/>
          <w14:ligatures w14:val="none"/>
        </w:rPr>
        <w:t xml:space="preserve">" - </w:t>
      </w:r>
      <w:r w:rsidRPr="00355E7D">
        <w:rPr>
          <w:rFonts w:ascii="Times New Roman" w:eastAsia="Times New Roman" w:hAnsi="Times New Roman" w:cs="Times New Roman"/>
          <w:b/>
          <w:bCs/>
          <w:kern w:val="0"/>
          <w:sz w:val="24"/>
          <w:szCs w:val="24"/>
          <w:rtl/>
          <w:lang w:eastAsia="fr-FR"/>
          <w14:ligatures w14:val="none"/>
        </w:rPr>
        <w:t>سيمون سينك</w:t>
      </w:r>
    </w:p>
    <w:p w14:paraId="037A9BA9" w14:textId="77777777" w:rsidR="00355E7D" w:rsidRPr="00355E7D" w:rsidRDefault="00355E7D" w:rsidP="00355E7D">
      <w:pPr>
        <w:numPr>
          <w:ilvl w:val="0"/>
          <w:numId w:val="5"/>
        </w:numPr>
        <w:bidi/>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55E7D">
        <w:rPr>
          <w:rFonts w:ascii="Times New Roman" w:eastAsia="Times New Roman" w:hAnsi="Times New Roman" w:cs="Times New Roman"/>
          <w:b/>
          <w:bCs/>
          <w:kern w:val="0"/>
          <w:sz w:val="24"/>
          <w:szCs w:val="24"/>
          <w:rtl/>
          <w:lang w:eastAsia="fr-FR"/>
          <w14:ligatures w14:val="none"/>
        </w:rPr>
        <w:t>سيمون سينك</w:t>
      </w:r>
      <w:r w:rsidRPr="00355E7D">
        <w:rPr>
          <w:rFonts w:ascii="Times New Roman" w:eastAsia="Times New Roman" w:hAnsi="Times New Roman" w:cs="Times New Roman"/>
          <w:kern w:val="0"/>
          <w:sz w:val="24"/>
          <w:szCs w:val="24"/>
          <w:rtl/>
          <w:lang w:eastAsia="fr-FR"/>
          <w14:ligatures w14:val="none"/>
        </w:rPr>
        <w:t xml:space="preserve"> يعرض في هذا الكتاب فكرة أن النجاح يبدأ عندما يعرف قائد المشروع "لماذا" يقوم بما يفعله. الكتاب يعطي أدوات للأشخاص الذين يسعون لبناء مؤسسات ناجحة قائمة على </w:t>
      </w:r>
      <w:r w:rsidRPr="00355E7D">
        <w:rPr>
          <w:rFonts w:ascii="Times New Roman" w:eastAsia="Times New Roman" w:hAnsi="Times New Roman" w:cs="Times New Roman"/>
          <w:b/>
          <w:bCs/>
          <w:kern w:val="0"/>
          <w:sz w:val="24"/>
          <w:szCs w:val="24"/>
          <w:rtl/>
          <w:lang w:eastAsia="fr-FR"/>
          <w14:ligatures w14:val="none"/>
        </w:rPr>
        <w:t>الغاية والرؤية</w:t>
      </w:r>
      <w:r w:rsidRPr="00355E7D">
        <w:rPr>
          <w:rFonts w:ascii="Times New Roman" w:eastAsia="Times New Roman" w:hAnsi="Times New Roman" w:cs="Times New Roman"/>
          <w:kern w:val="0"/>
          <w:sz w:val="24"/>
          <w:szCs w:val="24"/>
          <w:lang w:eastAsia="fr-FR"/>
          <w14:ligatures w14:val="none"/>
        </w:rPr>
        <w:t>.</w:t>
      </w:r>
    </w:p>
    <w:p w14:paraId="5D7CFDC7" w14:textId="77777777" w:rsidR="00355E7D" w:rsidRPr="00355E7D" w:rsidRDefault="00355E7D" w:rsidP="00355E7D">
      <w:pPr>
        <w:bidi/>
        <w:rPr>
          <w:rtl/>
          <w:lang w:bidi="ar-DZ"/>
        </w:rPr>
      </w:pPr>
    </w:p>
    <w:sectPr w:rsidR="00355E7D" w:rsidRPr="00355E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B16B5"/>
    <w:multiLevelType w:val="multilevel"/>
    <w:tmpl w:val="802EC9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3F0B42"/>
    <w:multiLevelType w:val="multilevel"/>
    <w:tmpl w:val="3F70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94ADD"/>
    <w:multiLevelType w:val="multilevel"/>
    <w:tmpl w:val="A5D0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B766C5"/>
    <w:multiLevelType w:val="multilevel"/>
    <w:tmpl w:val="C3E254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2900E9"/>
    <w:multiLevelType w:val="multilevel"/>
    <w:tmpl w:val="412A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957877">
    <w:abstractNumId w:val="0"/>
  </w:num>
  <w:num w:numId="2" w16cid:durableId="233778408">
    <w:abstractNumId w:val="3"/>
  </w:num>
  <w:num w:numId="3" w16cid:durableId="1940604817">
    <w:abstractNumId w:val="2"/>
  </w:num>
  <w:num w:numId="4" w16cid:durableId="2090499364">
    <w:abstractNumId w:val="4"/>
  </w:num>
  <w:num w:numId="5" w16cid:durableId="973412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282"/>
    <w:rsid w:val="002F1A8F"/>
    <w:rsid w:val="00355E7D"/>
    <w:rsid w:val="00911B44"/>
    <w:rsid w:val="00912045"/>
    <w:rsid w:val="00B86282"/>
    <w:rsid w:val="00B92CC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B7CCF"/>
  <w15:chartTrackingRefBased/>
  <w15:docId w15:val="{D6E1A742-0217-4C8D-8289-88E91BEF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F1A8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86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2F1A8F"/>
    <w:rPr>
      <w:rFonts w:ascii="Times New Roman" w:eastAsia="Times New Roman" w:hAnsi="Times New Roman" w:cs="Times New Roman"/>
      <w:b/>
      <w:bCs/>
      <w:kern w:val="0"/>
      <w:sz w:val="27"/>
      <w:szCs w:val="27"/>
      <w:lang w:eastAsia="fr-FR"/>
      <w14:ligatures w14:val="none"/>
    </w:rPr>
  </w:style>
  <w:style w:type="character" w:styleId="lev">
    <w:name w:val="Strong"/>
    <w:basedOn w:val="Policepardfaut"/>
    <w:uiPriority w:val="22"/>
    <w:qFormat/>
    <w:rsid w:val="002F1A8F"/>
    <w:rPr>
      <w:b/>
      <w:bCs/>
    </w:rPr>
  </w:style>
  <w:style w:type="character" w:customStyle="1" w:styleId="relative">
    <w:name w:val="relative"/>
    <w:basedOn w:val="Policepardfaut"/>
    <w:rsid w:val="00355E7D"/>
  </w:style>
  <w:style w:type="character" w:customStyle="1" w:styleId="ms-1">
    <w:name w:val="ms-1"/>
    <w:basedOn w:val="Policepardfaut"/>
    <w:rsid w:val="00355E7D"/>
  </w:style>
  <w:style w:type="character" w:customStyle="1" w:styleId="max-w-full">
    <w:name w:val="max-w-full"/>
    <w:basedOn w:val="Policepardfaut"/>
    <w:rsid w:val="00355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59004">
      <w:bodyDiv w:val="1"/>
      <w:marLeft w:val="0"/>
      <w:marRight w:val="0"/>
      <w:marTop w:val="0"/>
      <w:marBottom w:val="0"/>
      <w:divBdr>
        <w:top w:val="none" w:sz="0" w:space="0" w:color="auto"/>
        <w:left w:val="none" w:sz="0" w:space="0" w:color="auto"/>
        <w:bottom w:val="none" w:sz="0" w:space="0" w:color="auto"/>
        <w:right w:val="none" w:sz="0" w:space="0" w:color="auto"/>
      </w:divBdr>
    </w:div>
    <w:div w:id="323895875">
      <w:bodyDiv w:val="1"/>
      <w:marLeft w:val="0"/>
      <w:marRight w:val="0"/>
      <w:marTop w:val="0"/>
      <w:marBottom w:val="0"/>
      <w:divBdr>
        <w:top w:val="none" w:sz="0" w:space="0" w:color="auto"/>
        <w:left w:val="none" w:sz="0" w:space="0" w:color="auto"/>
        <w:bottom w:val="none" w:sz="0" w:space="0" w:color="auto"/>
        <w:right w:val="none" w:sz="0" w:space="0" w:color="auto"/>
      </w:divBdr>
    </w:div>
    <w:div w:id="63197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220</Words>
  <Characters>1212</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Meryem Nabila Hachim</dc:creator>
  <cp:keywords/>
  <dc:description/>
  <cp:lastModifiedBy>Meryem Nabila Hachim</cp:lastModifiedBy>
  <cp:revision>2</cp:revision>
  <dcterms:created xsi:type="dcterms:W3CDTF">2025-04-28T08:42:00Z</dcterms:created>
  <dcterms:modified xsi:type="dcterms:W3CDTF">2025-04-28T08:42:00Z</dcterms:modified>
</cp:coreProperties>
</file>